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7D717" w14:textId="38136B04" w:rsidR="0067089A" w:rsidRDefault="0029293C" w:rsidP="0067089A">
      <w:pPr>
        <w:jc w:val="center"/>
        <w:rPr>
          <w:sz w:val="32"/>
          <w:szCs w:val="32"/>
          <w:u w:val="single"/>
        </w:rPr>
      </w:pPr>
      <w:r>
        <w:rPr>
          <w:sz w:val="32"/>
          <w:szCs w:val="32"/>
          <w:u w:val="single"/>
        </w:rPr>
        <w:t>Training Programme for Spiritual Directors</w:t>
      </w:r>
    </w:p>
    <w:p w14:paraId="32AA4B7D" w14:textId="001B409F" w:rsidR="00C65209" w:rsidRPr="0029293C" w:rsidRDefault="00947A3A" w:rsidP="0067089A">
      <w:pPr>
        <w:jc w:val="center"/>
        <w:rPr>
          <w:sz w:val="32"/>
          <w:szCs w:val="32"/>
          <w:u w:val="single"/>
        </w:rPr>
      </w:pPr>
      <w:r w:rsidRPr="0029293C">
        <w:rPr>
          <w:sz w:val="32"/>
          <w:szCs w:val="32"/>
          <w:u w:val="single"/>
        </w:rPr>
        <w:t>Aylesford Tutors</w:t>
      </w:r>
    </w:p>
    <w:p w14:paraId="2D392D8C" w14:textId="62AD66CF" w:rsidR="00F971B0" w:rsidRDefault="00F971B0" w:rsidP="0035306D">
      <w:pPr>
        <w:tabs>
          <w:tab w:val="left" w:pos="1148"/>
        </w:tabs>
      </w:pPr>
    </w:p>
    <w:p w14:paraId="42A2A457" w14:textId="4DA80FE8" w:rsidR="00F971B0" w:rsidRPr="00DB14B4" w:rsidRDefault="00F971B0" w:rsidP="00F971B0">
      <w:pPr>
        <w:pStyle w:val="Default"/>
        <w:rPr>
          <w:sz w:val="26"/>
          <w:szCs w:val="26"/>
        </w:rPr>
      </w:pPr>
    </w:p>
    <w:p w14:paraId="2E68B708" w14:textId="4D9F412E" w:rsidR="00F971B0" w:rsidRDefault="00F971B0" w:rsidP="00F971B0">
      <w:r>
        <w:rPr>
          <w:noProof/>
        </w:rPr>
        <mc:AlternateContent>
          <mc:Choice Requires="wps">
            <w:drawing>
              <wp:anchor distT="0" distB="0" distL="114300" distR="114300" simplePos="0" relativeHeight="251660288" behindDoc="0" locked="0" layoutInCell="1" allowOverlap="1" wp14:anchorId="55B98194" wp14:editId="6E0D1A68">
                <wp:simplePos x="0" y="0"/>
                <wp:positionH relativeFrom="column">
                  <wp:posOffset>2453833</wp:posOffset>
                </wp:positionH>
                <wp:positionV relativeFrom="paragraph">
                  <wp:posOffset>188048</wp:posOffset>
                </wp:positionV>
                <wp:extent cx="3517699" cy="2280285"/>
                <wp:effectExtent l="0" t="0" r="13335" b="18415"/>
                <wp:wrapNone/>
                <wp:docPr id="627526522" name="Text Box 2"/>
                <wp:cNvGraphicFramePr/>
                <a:graphic xmlns:a="http://schemas.openxmlformats.org/drawingml/2006/main">
                  <a:graphicData uri="http://schemas.microsoft.com/office/word/2010/wordprocessingShape">
                    <wps:wsp>
                      <wps:cNvSpPr txBox="1"/>
                      <wps:spPr>
                        <a:xfrm>
                          <a:off x="0" y="0"/>
                          <a:ext cx="3517699" cy="2280285"/>
                        </a:xfrm>
                        <a:prstGeom prst="rect">
                          <a:avLst/>
                        </a:prstGeom>
                        <a:solidFill>
                          <a:schemeClr val="lt1"/>
                        </a:solidFill>
                        <a:ln w="6350">
                          <a:solidFill>
                            <a:prstClr val="black"/>
                          </a:solidFill>
                        </a:ln>
                      </wps:spPr>
                      <wps:txbx>
                        <w:txbxContent>
                          <w:p w14:paraId="0F2D249C" w14:textId="00013658" w:rsidR="0029293C" w:rsidRDefault="00F971B0" w:rsidP="00F971B0">
                            <w:pPr>
                              <w:rPr>
                                <w:sz w:val="26"/>
                                <w:szCs w:val="26"/>
                              </w:rPr>
                            </w:pPr>
                            <w:r w:rsidRPr="0029293C">
                              <w:rPr>
                                <w:b/>
                                <w:bCs/>
                                <w:sz w:val="26"/>
                                <w:szCs w:val="26"/>
                              </w:rPr>
                              <w:t>Angela Black</w:t>
                            </w:r>
                            <w:r w:rsidR="0029293C">
                              <w:rPr>
                                <w:sz w:val="26"/>
                                <w:szCs w:val="26"/>
                              </w:rPr>
                              <w:t xml:space="preserve">: </w:t>
                            </w:r>
                            <w:r w:rsidR="0035306D">
                              <w:rPr>
                                <w:sz w:val="26"/>
                                <w:szCs w:val="26"/>
                              </w:rPr>
                              <w:t xml:space="preserve">Course </w:t>
                            </w:r>
                            <w:r w:rsidR="0029293C">
                              <w:rPr>
                                <w:sz w:val="26"/>
                                <w:szCs w:val="26"/>
                              </w:rPr>
                              <w:t>Director and Tutor</w:t>
                            </w:r>
                          </w:p>
                          <w:p w14:paraId="48BCAF58" w14:textId="0168A724" w:rsidR="0029293C" w:rsidRDefault="00F971B0" w:rsidP="00F971B0">
                            <w:pPr>
                              <w:rPr>
                                <w:sz w:val="26"/>
                                <w:szCs w:val="26"/>
                              </w:rPr>
                            </w:pPr>
                            <w:r w:rsidRPr="00CF71EC">
                              <w:rPr>
                                <w:sz w:val="26"/>
                                <w:szCs w:val="26"/>
                              </w:rPr>
                              <w:t xml:space="preserve">Following a career as a physiotherapist in the NHS, </w:t>
                            </w:r>
                            <w:r w:rsidR="0029293C">
                              <w:rPr>
                                <w:sz w:val="26"/>
                                <w:szCs w:val="26"/>
                              </w:rPr>
                              <w:t>Angela</w:t>
                            </w:r>
                            <w:r w:rsidRPr="00CF71EC">
                              <w:rPr>
                                <w:sz w:val="26"/>
                                <w:szCs w:val="26"/>
                              </w:rPr>
                              <w:t xml:space="preserve"> trained as a Spiritual Director at the Franciscan International Study Centre in 2015</w:t>
                            </w:r>
                            <w:r w:rsidR="0029293C">
                              <w:rPr>
                                <w:sz w:val="26"/>
                                <w:szCs w:val="26"/>
                              </w:rPr>
                              <w:t>. Building on her experience in spiritual direction</w:t>
                            </w:r>
                            <w:r w:rsidR="00C610B5">
                              <w:rPr>
                                <w:sz w:val="26"/>
                                <w:szCs w:val="26"/>
                              </w:rPr>
                              <w:t>,</w:t>
                            </w:r>
                            <w:r w:rsidR="0029293C">
                              <w:rPr>
                                <w:sz w:val="26"/>
                                <w:szCs w:val="26"/>
                              </w:rPr>
                              <w:t xml:space="preserve"> she trained as a supervisor to support others offering spiritual direction. She currently offers spiritual direction and provides supervision.</w:t>
                            </w:r>
                          </w:p>
                          <w:p w14:paraId="6505E006" w14:textId="30777BC6" w:rsidR="00F971B0" w:rsidRPr="00CF71EC" w:rsidRDefault="0029293C" w:rsidP="00F971B0">
                            <w:pPr>
                              <w:rPr>
                                <w:sz w:val="26"/>
                                <w:szCs w:val="26"/>
                              </w:rPr>
                            </w:pPr>
                            <w:r>
                              <w:rPr>
                                <w:sz w:val="26"/>
                                <w:szCs w:val="26"/>
                              </w:rPr>
                              <w:t xml:space="preserve">Angela </w:t>
                            </w:r>
                            <w:r w:rsidR="00F971B0" w:rsidRPr="00CF71EC">
                              <w:rPr>
                                <w:sz w:val="26"/>
                                <w:szCs w:val="26"/>
                              </w:rPr>
                              <w:t>ha</w:t>
                            </w:r>
                            <w:r>
                              <w:rPr>
                                <w:sz w:val="26"/>
                                <w:szCs w:val="26"/>
                              </w:rPr>
                              <w:t>s an</w:t>
                            </w:r>
                            <w:r w:rsidR="00F971B0" w:rsidRPr="00CF71EC">
                              <w:rPr>
                                <w:sz w:val="26"/>
                                <w:szCs w:val="26"/>
                              </w:rPr>
                              <w:t xml:space="preserve"> MA in Christian Spirituality</w:t>
                            </w:r>
                            <w:r>
                              <w:rPr>
                                <w:sz w:val="26"/>
                                <w:szCs w:val="26"/>
                              </w:rPr>
                              <w:t>.</w:t>
                            </w:r>
                          </w:p>
                          <w:p w14:paraId="6FDEB995" w14:textId="77777777" w:rsidR="00F971B0" w:rsidRDefault="00F971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B98194" id="_x0000_t202" coordsize="21600,21600" o:spt="202" path="m,l,21600r21600,l21600,xe">
                <v:stroke joinstyle="miter"/>
                <v:path gradientshapeok="t" o:connecttype="rect"/>
              </v:shapetype>
              <v:shape id="Text Box 2" o:spid="_x0000_s1026" type="#_x0000_t202" style="position:absolute;margin-left:193.2pt;margin-top:14.8pt;width:277pt;height:17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" fillcolor="white [3201]" strokeweight=".5pt">
                <v:textbox>
                  <w:txbxContent>
                    <w:p w14:paraId="0F2D249C" w14:textId="00013658" w:rsidR="0029293C" w:rsidRDefault="00F971B0" w:rsidP="00F971B0">
                      <w:pPr>
                        <w:rPr>
                          <w:sz w:val="26"/>
                          <w:szCs w:val="26"/>
                        </w:rPr>
                      </w:pPr>
                      <w:r w:rsidRPr="0029293C">
                        <w:rPr>
                          <w:b/>
                          <w:bCs/>
                          <w:sz w:val="26"/>
                          <w:szCs w:val="26"/>
                        </w:rPr>
                        <w:t>Angela Black</w:t>
                      </w:r>
                      <w:r w:rsidR="0029293C">
                        <w:rPr>
                          <w:sz w:val="26"/>
                          <w:szCs w:val="26"/>
                        </w:rPr>
                        <w:t xml:space="preserve">: </w:t>
                      </w:r>
                      <w:r w:rsidR="0035306D">
                        <w:rPr>
                          <w:sz w:val="26"/>
                          <w:szCs w:val="26"/>
                        </w:rPr>
                        <w:t xml:space="preserve">Course </w:t>
                      </w:r>
                      <w:r w:rsidR="0029293C">
                        <w:rPr>
                          <w:sz w:val="26"/>
                          <w:szCs w:val="26"/>
                        </w:rPr>
                        <w:t>Director and Tutor</w:t>
                      </w:r>
                    </w:p>
                    <w:p w14:paraId="48BCAF58" w14:textId="0168A724" w:rsidR="0029293C" w:rsidRDefault="00F971B0" w:rsidP="00F971B0">
                      <w:pPr>
                        <w:rPr>
                          <w:sz w:val="26"/>
                          <w:szCs w:val="26"/>
                        </w:rPr>
                      </w:pPr>
                      <w:r w:rsidRPr="00CF71EC">
                        <w:rPr>
                          <w:sz w:val="26"/>
                          <w:szCs w:val="26"/>
                        </w:rPr>
                        <w:t xml:space="preserve">Following a career as a physiotherapist in the NHS, </w:t>
                      </w:r>
                      <w:r w:rsidR="0029293C">
                        <w:rPr>
                          <w:sz w:val="26"/>
                          <w:szCs w:val="26"/>
                        </w:rPr>
                        <w:t>Angela</w:t>
                      </w:r>
                      <w:r w:rsidRPr="00CF71EC">
                        <w:rPr>
                          <w:sz w:val="26"/>
                          <w:szCs w:val="26"/>
                        </w:rPr>
                        <w:t xml:space="preserve"> trained as a Spiritual Director at the Franciscan International Study Centre in 2015</w:t>
                      </w:r>
                      <w:r w:rsidR="0029293C">
                        <w:rPr>
                          <w:sz w:val="26"/>
                          <w:szCs w:val="26"/>
                        </w:rPr>
                        <w:t>. Building on her experience in spiritual direction</w:t>
                      </w:r>
                      <w:r w:rsidR="00C610B5">
                        <w:rPr>
                          <w:sz w:val="26"/>
                          <w:szCs w:val="26"/>
                        </w:rPr>
                        <w:t>,</w:t>
                      </w:r>
                      <w:r w:rsidR="0029293C">
                        <w:rPr>
                          <w:sz w:val="26"/>
                          <w:szCs w:val="26"/>
                        </w:rPr>
                        <w:t xml:space="preserve"> she trained as a supervisor to support others offering spiritual direction. She currently offers spiritual direction and provides supervision.</w:t>
                      </w:r>
                    </w:p>
                    <w:p w14:paraId="6505E006" w14:textId="30777BC6" w:rsidR="00F971B0" w:rsidRPr="00CF71EC" w:rsidRDefault="0029293C" w:rsidP="00F971B0">
                      <w:pPr>
                        <w:rPr>
                          <w:sz w:val="26"/>
                          <w:szCs w:val="26"/>
                        </w:rPr>
                      </w:pPr>
                      <w:r>
                        <w:rPr>
                          <w:sz w:val="26"/>
                          <w:szCs w:val="26"/>
                        </w:rPr>
                        <w:t xml:space="preserve">Angela </w:t>
                      </w:r>
                      <w:r w:rsidR="00F971B0" w:rsidRPr="00CF71EC">
                        <w:rPr>
                          <w:sz w:val="26"/>
                          <w:szCs w:val="26"/>
                        </w:rPr>
                        <w:t>ha</w:t>
                      </w:r>
                      <w:r>
                        <w:rPr>
                          <w:sz w:val="26"/>
                          <w:szCs w:val="26"/>
                        </w:rPr>
                        <w:t>s an</w:t>
                      </w:r>
                      <w:r w:rsidR="00F971B0" w:rsidRPr="00CF71EC">
                        <w:rPr>
                          <w:sz w:val="26"/>
                          <w:szCs w:val="26"/>
                        </w:rPr>
                        <w:t xml:space="preserve"> MA in Christian Spirituality</w:t>
                      </w:r>
                      <w:r>
                        <w:rPr>
                          <w:sz w:val="26"/>
                          <w:szCs w:val="26"/>
                        </w:rPr>
                        <w:t>.</w:t>
                      </w:r>
                    </w:p>
                    <w:p w14:paraId="6FDEB995" w14:textId="77777777" w:rsidR="00F971B0" w:rsidRDefault="00F971B0"/>
                  </w:txbxContent>
                </v:textbox>
              </v:shape>
            </w:pict>
          </mc:Fallback>
        </mc:AlternateContent>
      </w:r>
    </w:p>
    <w:p w14:paraId="58E1441B" w14:textId="3FE5BBA4" w:rsidR="00CF71EC" w:rsidRDefault="00F971B0" w:rsidP="00F971B0">
      <w:r w:rsidRPr="00F971B0">
        <w:rPr>
          <w:noProof/>
        </w:rPr>
        <w:drawing>
          <wp:inline distT="0" distB="0" distL="0" distR="0" wp14:anchorId="12F291EC" wp14:editId="641467B3">
            <wp:extent cx="1979150" cy="2267585"/>
            <wp:effectExtent l="12700" t="12700" r="15240" b="18415"/>
            <wp:docPr id="1651584170" name="Picture 1" descr="A person with grey hair and a scarf around her ne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584170" name="Picture 1" descr="A person with grey hair and a scarf around her neck&#10;&#10;Description automatically generated"/>
                    <pic:cNvPicPr/>
                  </pic:nvPicPr>
                  <pic:blipFill>
                    <a:blip r:embed="rId4"/>
                    <a:stretch>
                      <a:fillRect/>
                    </a:stretch>
                  </pic:blipFill>
                  <pic:spPr>
                    <a:xfrm>
                      <a:off x="0" y="0"/>
                      <a:ext cx="1984419" cy="2273622"/>
                    </a:xfrm>
                    <a:prstGeom prst="rect">
                      <a:avLst/>
                    </a:prstGeom>
                    <a:ln>
                      <a:solidFill>
                        <a:schemeClr val="tx1"/>
                      </a:solidFill>
                    </a:ln>
                  </pic:spPr>
                </pic:pic>
              </a:graphicData>
            </a:graphic>
          </wp:inline>
        </w:drawing>
      </w:r>
    </w:p>
    <w:p w14:paraId="47FA1439" w14:textId="77777777" w:rsidR="00CF71EC" w:rsidRDefault="00CF71EC" w:rsidP="00F971B0"/>
    <w:p w14:paraId="313B593F" w14:textId="77777777" w:rsidR="00CF71EC" w:rsidRDefault="00CF71EC" w:rsidP="00F971B0"/>
    <w:p w14:paraId="1CA6011F" w14:textId="77777777" w:rsidR="00CF71EC" w:rsidRDefault="00CF71EC" w:rsidP="00F971B0"/>
    <w:p w14:paraId="511DF3DF" w14:textId="77777777" w:rsidR="00CF71EC" w:rsidRDefault="00CF71EC" w:rsidP="00F971B0"/>
    <w:p w14:paraId="75CABBA9" w14:textId="77777777" w:rsidR="00CF71EC" w:rsidRDefault="00CF71EC" w:rsidP="00F971B0"/>
    <w:p w14:paraId="31E16728" w14:textId="77777777" w:rsidR="0035306D" w:rsidRDefault="0035306D">
      <w:pPr>
        <w:rPr>
          <w:sz w:val="32"/>
          <w:szCs w:val="32"/>
          <w:u w:val="single"/>
        </w:rPr>
      </w:pPr>
    </w:p>
    <w:p w14:paraId="1701197F" w14:textId="5000A5B9" w:rsidR="0035306D" w:rsidRDefault="0035306D">
      <w:pPr>
        <w:rPr>
          <w:sz w:val="32"/>
          <w:szCs w:val="32"/>
          <w:u w:val="single"/>
        </w:rPr>
      </w:pPr>
      <w:r>
        <w:rPr>
          <w:noProof/>
        </w:rPr>
        <mc:AlternateContent>
          <mc:Choice Requires="wps">
            <w:drawing>
              <wp:anchor distT="0" distB="0" distL="114300" distR="114300" simplePos="0" relativeHeight="251669504" behindDoc="0" locked="0" layoutInCell="1" allowOverlap="1" wp14:anchorId="362A0885" wp14:editId="6155D526">
                <wp:simplePos x="0" y="0"/>
                <wp:positionH relativeFrom="column">
                  <wp:posOffset>2522220</wp:posOffset>
                </wp:positionH>
                <wp:positionV relativeFrom="paragraph">
                  <wp:posOffset>4445</wp:posOffset>
                </wp:positionV>
                <wp:extent cx="3553428" cy="2529840"/>
                <wp:effectExtent l="0" t="0" r="28575" b="22860"/>
                <wp:wrapNone/>
                <wp:docPr id="1554354909" name="Text Box 1"/>
                <wp:cNvGraphicFramePr/>
                <a:graphic xmlns:a="http://schemas.openxmlformats.org/drawingml/2006/main">
                  <a:graphicData uri="http://schemas.microsoft.com/office/word/2010/wordprocessingShape">
                    <wps:wsp>
                      <wps:cNvSpPr txBox="1"/>
                      <wps:spPr>
                        <a:xfrm>
                          <a:off x="0" y="0"/>
                          <a:ext cx="3553428" cy="2529840"/>
                        </a:xfrm>
                        <a:prstGeom prst="rect">
                          <a:avLst/>
                        </a:prstGeom>
                        <a:solidFill>
                          <a:schemeClr val="lt1"/>
                        </a:solidFill>
                        <a:ln w="6350">
                          <a:solidFill>
                            <a:prstClr val="black"/>
                          </a:solidFill>
                        </a:ln>
                      </wps:spPr>
                      <wps:txbx>
                        <w:txbxContent>
                          <w:p w14:paraId="2F3F37D5" w14:textId="73495632" w:rsidR="0035306D" w:rsidRPr="00CF71EC" w:rsidRDefault="0035306D" w:rsidP="0035306D">
                            <w:pPr>
                              <w:pStyle w:val="Default"/>
                              <w:rPr>
                                <w:rFonts w:asciiTheme="minorHAnsi" w:hAnsiTheme="minorHAnsi" w:cstheme="minorHAnsi"/>
                                <w:sz w:val="26"/>
                                <w:szCs w:val="26"/>
                              </w:rPr>
                            </w:pPr>
                            <w:r w:rsidRPr="00CF71EC">
                              <w:rPr>
                                <w:rFonts w:asciiTheme="minorHAnsi" w:hAnsiTheme="minorHAnsi" w:cstheme="minorHAnsi"/>
                                <w:b/>
                                <w:bCs/>
                                <w:sz w:val="26"/>
                                <w:szCs w:val="26"/>
                              </w:rPr>
                              <w:t xml:space="preserve">Marie Mann: </w:t>
                            </w:r>
                            <w:r w:rsidRPr="00CF71EC">
                              <w:rPr>
                                <w:rFonts w:asciiTheme="minorHAnsi" w:hAnsiTheme="minorHAnsi" w:cstheme="minorHAnsi"/>
                                <w:sz w:val="26"/>
                                <w:szCs w:val="26"/>
                              </w:rPr>
                              <w:t xml:space="preserve">Course </w:t>
                            </w:r>
                            <w:r>
                              <w:rPr>
                                <w:rFonts w:asciiTheme="minorHAnsi" w:hAnsiTheme="minorHAnsi" w:cstheme="minorHAnsi"/>
                                <w:sz w:val="26"/>
                                <w:szCs w:val="26"/>
                              </w:rPr>
                              <w:t>Tutor</w:t>
                            </w:r>
                          </w:p>
                          <w:p w14:paraId="274DB91A" w14:textId="5C13A951" w:rsidR="0035306D" w:rsidRPr="00CF71EC" w:rsidRDefault="0035306D" w:rsidP="0035306D">
                            <w:pPr>
                              <w:rPr>
                                <w:rFonts w:cstheme="minorHAnsi"/>
                                <w:sz w:val="26"/>
                                <w:szCs w:val="26"/>
                              </w:rPr>
                            </w:pPr>
                            <w:r w:rsidRPr="00CF71EC">
                              <w:rPr>
                                <w:rFonts w:cstheme="minorHAnsi"/>
                                <w:sz w:val="26"/>
                                <w:szCs w:val="26"/>
                              </w:rPr>
                              <w:t xml:space="preserve">After an early career as an Architect, </w:t>
                            </w:r>
                            <w:r>
                              <w:rPr>
                                <w:rFonts w:cstheme="minorHAnsi"/>
                                <w:sz w:val="26"/>
                                <w:szCs w:val="26"/>
                              </w:rPr>
                              <w:t>Marie</w:t>
                            </w:r>
                            <w:r w:rsidRPr="00CF71EC">
                              <w:rPr>
                                <w:rFonts w:cstheme="minorHAnsi"/>
                                <w:sz w:val="26"/>
                                <w:szCs w:val="26"/>
                              </w:rPr>
                              <w:t xml:space="preserve"> completed a diploma in Spirituality and Psychology at St Anselm, Cliftonville, then trained in 2004 as a Spiritual Director at the Franciscan International Study Centre. </w:t>
                            </w:r>
                            <w:r>
                              <w:rPr>
                                <w:rFonts w:cstheme="minorHAnsi"/>
                                <w:sz w:val="26"/>
                                <w:szCs w:val="26"/>
                              </w:rPr>
                              <w:t>She</w:t>
                            </w:r>
                            <w:r w:rsidRPr="00CF71EC">
                              <w:rPr>
                                <w:rFonts w:cstheme="minorHAnsi"/>
                                <w:sz w:val="26"/>
                                <w:szCs w:val="26"/>
                              </w:rPr>
                              <w:t xml:space="preserve"> continued to work at the Franciscan Centre training Spiritual Directors, a role </w:t>
                            </w:r>
                            <w:r>
                              <w:rPr>
                                <w:rFonts w:cstheme="minorHAnsi"/>
                                <w:sz w:val="26"/>
                                <w:szCs w:val="26"/>
                              </w:rPr>
                              <w:t xml:space="preserve">she </w:t>
                            </w:r>
                            <w:r w:rsidRPr="00CF71EC">
                              <w:rPr>
                                <w:rFonts w:cstheme="minorHAnsi"/>
                                <w:sz w:val="26"/>
                                <w:szCs w:val="26"/>
                              </w:rPr>
                              <w:t xml:space="preserve">continued </w:t>
                            </w:r>
                            <w:r>
                              <w:rPr>
                                <w:rFonts w:cstheme="minorHAnsi"/>
                                <w:sz w:val="26"/>
                                <w:szCs w:val="26"/>
                              </w:rPr>
                              <w:t xml:space="preserve">with </w:t>
                            </w:r>
                            <w:r w:rsidRPr="00CF71EC">
                              <w:rPr>
                                <w:rFonts w:cstheme="minorHAnsi"/>
                                <w:sz w:val="26"/>
                                <w:szCs w:val="26"/>
                              </w:rPr>
                              <w:t>wh</w:t>
                            </w:r>
                            <w:r>
                              <w:rPr>
                                <w:rFonts w:cstheme="minorHAnsi"/>
                                <w:sz w:val="26"/>
                                <w:szCs w:val="26"/>
                              </w:rPr>
                              <w:t xml:space="preserve">ilst </w:t>
                            </w:r>
                            <w:r w:rsidRPr="00CF71EC">
                              <w:rPr>
                                <w:rFonts w:cstheme="minorHAnsi"/>
                                <w:sz w:val="26"/>
                                <w:szCs w:val="26"/>
                              </w:rPr>
                              <w:t xml:space="preserve">working as Faith Formation Advisor for Southwark Archdiocese. </w:t>
                            </w:r>
                            <w:r>
                              <w:rPr>
                                <w:rFonts w:cstheme="minorHAnsi"/>
                                <w:sz w:val="26"/>
                                <w:szCs w:val="26"/>
                              </w:rPr>
                              <w:t xml:space="preserve">Marie </w:t>
                            </w:r>
                            <w:r w:rsidRPr="00CF71EC">
                              <w:rPr>
                                <w:rFonts w:cstheme="minorHAnsi"/>
                                <w:sz w:val="26"/>
                                <w:szCs w:val="26"/>
                              </w:rPr>
                              <w:t>ha</w:t>
                            </w:r>
                            <w:r>
                              <w:rPr>
                                <w:rFonts w:cstheme="minorHAnsi"/>
                                <w:sz w:val="26"/>
                                <w:szCs w:val="26"/>
                              </w:rPr>
                              <w:t>s</w:t>
                            </w:r>
                            <w:r w:rsidRPr="00CF71EC">
                              <w:rPr>
                                <w:rFonts w:cstheme="minorHAnsi"/>
                                <w:sz w:val="26"/>
                                <w:szCs w:val="26"/>
                              </w:rPr>
                              <w:t xml:space="preserve"> an MA in Leadership in Catholic Education</w:t>
                            </w:r>
                            <w:r>
                              <w:rPr>
                                <w:rFonts w:cstheme="minorHAnsi"/>
                                <w:sz w:val="26"/>
                                <w:szCs w:val="26"/>
                              </w:rPr>
                              <w:t xml:space="preserve"> and was previously course director</w:t>
                            </w:r>
                            <w:r w:rsidRPr="00CF71EC">
                              <w:rPr>
                                <w:rFonts w:cstheme="minorHAnsi"/>
                                <w:sz w:val="26"/>
                                <w:szCs w:val="26"/>
                              </w:rPr>
                              <w:t>.</w:t>
                            </w:r>
                            <w:r>
                              <w:rPr>
                                <w:rFonts w:cstheme="minorHAnsi"/>
                                <w:sz w:val="26"/>
                                <w:szCs w:val="26"/>
                              </w:rPr>
                              <w:t xml:space="preserve"> </w:t>
                            </w:r>
                          </w:p>
                          <w:p w14:paraId="6BC2E24D" w14:textId="77777777" w:rsidR="0035306D" w:rsidRDefault="0035306D" w:rsidP="0035306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2A0885" id="Text Box 1" o:spid="_x0000_s1028" type="#_x0000_t202" style="position:absolute;margin-left:198.6pt;margin-top:.35pt;width:279.8pt;height:199.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" fillcolor="white [3201]" strokeweight=".5pt">
                <v:textbox>
                  <w:txbxContent>
                    <w:p w14:paraId="2F3F37D5" w14:textId="73495632" w:rsidR="0035306D" w:rsidRPr="00CF71EC" w:rsidRDefault="0035306D" w:rsidP="0035306D">
                      <w:pPr>
                        <w:pStyle w:val="Default"/>
                        <w:rPr>
                          <w:rFonts w:asciiTheme="minorHAnsi" w:hAnsiTheme="minorHAnsi" w:cstheme="minorHAnsi"/>
                          <w:sz w:val="26"/>
                          <w:szCs w:val="26"/>
                        </w:rPr>
                      </w:pPr>
                      <w:r w:rsidRPr="00CF71EC">
                        <w:rPr>
                          <w:rFonts w:asciiTheme="minorHAnsi" w:hAnsiTheme="minorHAnsi" w:cstheme="minorHAnsi"/>
                          <w:b/>
                          <w:bCs/>
                          <w:sz w:val="26"/>
                          <w:szCs w:val="26"/>
                        </w:rPr>
                        <w:t xml:space="preserve">Marie Mann: </w:t>
                      </w:r>
                      <w:r w:rsidRPr="00CF71EC">
                        <w:rPr>
                          <w:rFonts w:asciiTheme="minorHAnsi" w:hAnsiTheme="minorHAnsi" w:cstheme="minorHAnsi"/>
                          <w:sz w:val="26"/>
                          <w:szCs w:val="26"/>
                        </w:rPr>
                        <w:t xml:space="preserve">Course </w:t>
                      </w:r>
                      <w:r>
                        <w:rPr>
                          <w:rFonts w:asciiTheme="minorHAnsi" w:hAnsiTheme="minorHAnsi" w:cstheme="minorHAnsi"/>
                          <w:sz w:val="26"/>
                          <w:szCs w:val="26"/>
                        </w:rPr>
                        <w:t>Tutor</w:t>
                      </w:r>
                    </w:p>
                    <w:p w14:paraId="274DB91A" w14:textId="5C13A951" w:rsidR="0035306D" w:rsidRPr="00CF71EC" w:rsidRDefault="0035306D" w:rsidP="0035306D">
                      <w:pPr>
                        <w:rPr>
                          <w:rFonts w:cstheme="minorHAnsi"/>
                          <w:sz w:val="26"/>
                          <w:szCs w:val="26"/>
                        </w:rPr>
                      </w:pPr>
                      <w:r w:rsidRPr="00CF71EC">
                        <w:rPr>
                          <w:rFonts w:cstheme="minorHAnsi"/>
                          <w:sz w:val="26"/>
                          <w:szCs w:val="26"/>
                        </w:rPr>
                        <w:t xml:space="preserve">After an early career as an Architect, </w:t>
                      </w:r>
                      <w:r>
                        <w:rPr>
                          <w:rFonts w:cstheme="minorHAnsi"/>
                          <w:sz w:val="26"/>
                          <w:szCs w:val="26"/>
                        </w:rPr>
                        <w:t>Marie</w:t>
                      </w:r>
                      <w:r w:rsidRPr="00CF71EC">
                        <w:rPr>
                          <w:rFonts w:cstheme="minorHAnsi"/>
                          <w:sz w:val="26"/>
                          <w:szCs w:val="26"/>
                        </w:rPr>
                        <w:t xml:space="preserve"> completed a diploma in Spirituality and Psychology at St Anselm, Cliftonville, then trained in 2004 as a Spiritual Director at the Franciscan International Study Centre. </w:t>
                      </w:r>
                      <w:r>
                        <w:rPr>
                          <w:rFonts w:cstheme="minorHAnsi"/>
                          <w:sz w:val="26"/>
                          <w:szCs w:val="26"/>
                        </w:rPr>
                        <w:t>She</w:t>
                      </w:r>
                      <w:r w:rsidRPr="00CF71EC">
                        <w:rPr>
                          <w:rFonts w:cstheme="minorHAnsi"/>
                          <w:sz w:val="26"/>
                          <w:szCs w:val="26"/>
                        </w:rPr>
                        <w:t xml:space="preserve"> continued to work at the Franciscan Centre training Spiritual Directors, a role </w:t>
                      </w:r>
                      <w:r>
                        <w:rPr>
                          <w:rFonts w:cstheme="minorHAnsi"/>
                          <w:sz w:val="26"/>
                          <w:szCs w:val="26"/>
                        </w:rPr>
                        <w:t xml:space="preserve">she </w:t>
                      </w:r>
                      <w:r w:rsidRPr="00CF71EC">
                        <w:rPr>
                          <w:rFonts w:cstheme="minorHAnsi"/>
                          <w:sz w:val="26"/>
                          <w:szCs w:val="26"/>
                        </w:rPr>
                        <w:t xml:space="preserve">continued </w:t>
                      </w:r>
                      <w:r>
                        <w:rPr>
                          <w:rFonts w:cstheme="minorHAnsi"/>
                          <w:sz w:val="26"/>
                          <w:szCs w:val="26"/>
                        </w:rPr>
                        <w:t xml:space="preserve">with </w:t>
                      </w:r>
                      <w:r w:rsidRPr="00CF71EC">
                        <w:rPr>
                          <w:rFonts w:cstheme="minorHAnsi"/>
                          <w:sz w:val="26"/>
                          <w:szCs w:val="26"/>
                        </w:rPr>
                        <w:t>wh</w:t>
                      </w:r>
                      <w:r>
                        <w:rPr>
                          <w:rFonts w:cstheme="minorHAnsi"/>
                          <w:sz w:val="26"/>
                          <w:szCs w:val="26"/>
                        </w:rPr>
                        <w:t xml:space="preserve">ilst </w:t>
                      </w:r>
                      <w:r w:rsidRPr="00CF71EC">
                        <w:rPr>
                          <w:rFonts w:cstheme="minorHAnsi"/>
                          <w:sz w:val="26"/>
                          <w:szCs w:val="26"/>
                        </w:rPr>
                        <w:t xml:space="preserve">working as Faith Formation Advisor for Southwark Archdiocese. </w:t>
                      </w:r>
                      <w:r>
                        <w:rPr>
                          <w:rFonts w:cstheme="minorHAnsi"/>
                          <w:sz w:val="26"/>
                          <w:szCs w:val="26"/>
                        </w:rPr>
                        <w:t xml:space="preserve">Marie </w:t>
                      </w:r>
                      <w:r w:rsidRPr="00CF71EC">
                        <w:rPr>
                          <w:rFonts w:cstheme="minorHAnsi"/>
                          <w:sz w:val="26"/>
                          <w:szCs w:val="26"/>
                        </w:rPr>
                        <w:t>ha</w:t>
                      </w:r>
                      <w:r>
                        <w:rPr>
                          <w:rFonts w:cstheme="minorHAnsi"/>
                          <w:sz w:val="26"/>
                          <w:szCs w:val="26"/>
                        </w:rPr>
                        <w:t>s</w:t>
                      </w:r>
                      <w:r w:rsidRPr="00CF71EC">
                        <w:rPr>
                          <w:rFonts w:cstheme="minorHAnsi"/>
                          <w:sz w:val="26"/>
                          <w:szCs w:val="26"/>
                        </w:rPr>
                        <w:t xml:space="preserve"> an MA in Leadership in Catholic Education</w:t>
                      </w:r>
                      <w:r>
                        <w:rPr>
                          <w:rFonts w:cstheme="minorHAnsi"/>
                          <w:sz w:val="26"/>
                          <w:szCs w:val="26"/>
                        </w:rPr>
                        <w:t xml:space="preserve"> and was previously course director</w:t>
                      </w:r>
                      <w:r w:rsidRPr="00CF71EC">
                        <w:rPr>
                          <w:rFonts w:cstheme="minorHAnsi"/>
                          <w:sz w:val="26"/>
                          <w:szCs w:val="26"/>
                        </w:rPr>
                        <w:t>.</w:t>
                      </w:r>
                      <w:r>
                        <w:rPr>
                          <w:rFonts w:cstheme="minorHAnsi"/>
                          <w:sz w:val="26"/>
                          <w:szCs w:val="26"/>
                        </w:rPr>
                        <w:t xml:space="preserve"> </w:t>
                      </w:r>
                    </w:p>
                    <w:p w14:paraId="6BC2E24D" w14:textId="77777777" w:rsidR="0035306D" w:rsidRDefault="0035306D" w:rsidP="0035306D"/>
                  </w:txbxContent>
                </v:textbox>
              </v:shape>
            </w:pict>
          </mc:Fallback>
        </mc:AlternateContent>
      </w:r>
      <w:r w:rsidRPr="00F971B0">
        <w:rPr>
          <w:noProof/>
        </w:rPr>
        <w:drawing>
          <wp:anchor distT="0" distB="0" distL="114300" distR="114300" simplePos="0" relativeHeight="251668480" behindDoc="0" locked="0" layoutInCell="1" allowOverlap="1" wp14:anchorId="2DB3F995" wp14:editId="065DA2F9">
            <wp:simplePos x="0" y="0"/>
            <wp:positionH relativeFrom="column">
              <wp:posOffset>0</wp:posOffset>
            </wp:positionH>
            <wp:positionV relativeFrom="paragraph">
              <wp:posOffset>-5080</wp:posOffset>
            </wp:positionV>
            <wp:extent cx="1943999" cy="2268000"/>
            <wp:effectExtent l="12700" t="12700" r="12065" b="18415"/>
            <wp:wrapSquare wrapText="bothSides"/>
            <wp:docPr id="591705574" name="Picture 1" descr="A person with glasses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705574" name="Picture 1" descr="A person with glasses smiling&#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943999" cy="22680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Pr>
          <w:sz w:val="32"/>
          <w:szCs w:val="32"/>
          <w:u w:val="single"/>
        </w:rPr>
        <w:br w:type="page"/>
      </w:r>
    </w:p>
    <w:p w14:paraId="711DC89B" w14:textId="314DF6C8" w:rsidR="00067E50" w:rsidRPr="0029293C" w:rsidRDefault="0029293C" w:rsidP="0067089A">
      <w:pPr>
        <w:jc w:val="center"/>
        <w:rPr>
          <w:sz w:val="32"/>
          <w:szCs w:val="32"/>
          <w:u w:val="single"/>
        </w:rPr>
      </w:pPr>
      <w:r w:rsidRPr="0029293C">
        <w:rPr>
          <w:sz w:val="32"/>
          <w:szCs w:val="32"/>
          <w:u w:val="single"/>
        </w:rPr>
        <w:lastRenderedPageBreak/>
        <w:t>V</w:t>
      </w:r>
      <w:r w:rsidR="00CF71EC" w:rsidRPr="0029293C">
        <w:rPr>
          <w:sz w:val="32"/>
          <w:szCs w:val="32"/>
          <w:u w:val="single"/>
        </w:rPr>
        <w:t>isiting Lecturers</w:t>
      </w:r>
    </w:p>
    <w:p w14:paraId="5F2644D8" w14:textId="5200AECC" w:rsidR="00815B11" w:rsidRDefault="0029293C" w:rsidP="00F971B0">
      <w:r w:rsidRPr="00CF71EC">
        <w:rPr>
          <w:noProof/>
          <w:sz w:val="28"/>
          <w:szCs w:val="28"/>
          <w:u w:val="single"/>
        </w:rPr>
        <w:drawing>
          <wp:anchor distT="0" distB="0" distL="114300" distR="114300" simplePos="0" relativeHeight="251665408" behindDoc="0" locked="0" layoutInCell="1" allowOverlap="1" wp14:anchorId="4AA01974" wp14:editId="41ACCE2C">
            <wp:simplePos x="0" y="0"/>
            <wp:positionH relativeFrom="column">
              <wp:posOffset>-57150</wp:posOffset>
            </wp:positionH>
            <wp:positionV relativeFrom="paragraph">
              <wp:posOffset>168910</wp:posOffset>
            </wp:positionV>
            <wp:extent cx="2091690" cy="2417445"/>
            <wp:effectExtent l="12700" t="12700" r="16510" b="8255"/>
            <wp:wrapSquare wrapText="bothSides"/>
            <wp:docPr id="1652700152" name="Picture 2" descr="A person in a white ro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00152" name="Picture 2" descr="A person in a white rob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91690" cy="241744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Pr="00CF71EC">
        <w:rPr>
          <w:noProof/>
          <w:sz w:val="28"/>
          <w:szCs w:val="28"/>
          <w:u w:val="single"/>
        </w:rPr>
        <mc:AlternateContent>
          <mc:Choice Requires="wps">
            <w:drawing>
              <wp:anchor distT="0" distB="0" distL="114300" distR="114300" simplePos="0" relativeHeight="251662336" behindDoc="0" locked="0" layoutInCell="1" allowOverlap="1" wp14:anchorId="75064372" wp14:editId="02206D4A">
                <wp:simplePos x="0" y="0"/>
                <wp:positionH relativeFrom="column">
                  <wp:posOffset>2592729</wp:posOffset>
                </wp:positionH>
                <wp:positionV relativeFrom="paragraph">
                  <wp:posOffset>168404</wp:posOffset>
                </wp:positionV>
                <wp:extent cx="3680460" cy="2997289"/>
                <wp:effectExtent l="0" t="0" r="15240" b="12700"/>
                <wp:wrapNone/>
                <wp:docPr id="1025375181" name="Text Box 1"/>
                <wp:cNvGraphicFramePr/>
                <a:graphic xmlns:a="http://schemas.openxmlformats.org/drawingml/2006/main">
                  <a:graphicData uri="http://schemas.microsoft.com/office/word/2010/wordprocessingShape">
                    <wps:wsp>
                      <wps:cNvSpPr txBox="1"/>
                      <wps:spPr>
                        <a:xfrm>
                          <a:off x="0" y="0"/>
                          <a:ext cx="3680460" cy="2997289"/>
                        </a:xfrm>
                        <a:prstGeom prst="rect">
                          <a:avLst/>
                        </a:prstGeom>
                        <a:solidFill>
                          <a:schemeClr val="lt1"/>
                        </a:solidFill>
                        <a:ln w="6350">
                          <a:solidFill>
                            <a:prstClr val="black"/>
                          </a:solidFill>
                        </a:ln>
                      </wps:spPr>
                      <wps:txbx>
                        <w:txbxContent>
                          <w:p w14:paraId="543EC612" w14:textId="13F363AA" w:rsidR="0006340E" w:rsidRPr="0054641C" w:rsidRDefault="0006340E" w:rsidP="0006340E">
                            <w:pPr>
                              <w:pStyle w:val="NormalWeb"/>
                              <w:rPr>
                                <w:rFonts w:asciiTheme="minorHAnsi" w:hAnsiTheme="minorHAnsi" w:cstheme="minorHAnsi"/>
                                <w:sz w:val="26"/>
                                <w:szCs w:val="26"/>
                              </w:rPr>
                            </w:pPr>
                            <w:r w:rsidRPr="0054641C">
                              <w:rPr>
                                <w:rFonts w:asciiTheme="minorHAnsi" w:hAnsiTheme="minorHAnsi" w:cstheme="minorHAnsi"/>
                                <w:b/>
                                <w:bCs/>
                                <w:sz w:val="26"/>
                                <w:szCs w:val="26"/>
                              </w:rPr>
                              <w:t xml:space="preserve">Canon Luke Smith: </w:t>
                            </w:r>
                            <w:r w:rsidRPr="0054641C">
                              <w:rPr>
                                <w:rFonts w:asciiTheme="minorHAnsi" w:hAnsiTheme="minorHAnsi" w:cstheme="minorHAnsi"/>
                                <w:sz w:val="26"/>
                                <w:szCs w:val="26"/>
                              </w:rPr>
                              <w:t xml:space="preserve">studied for the priesthood at St John's Seminary </w:t>
                            </w:r>
                            <w:r w:rsidR="0029293C" w:rsidRPr="0054641C">
                              <w:rPr>
                                <w:rFonts w:asciiTheme="minorHAnsi" w:hAnsiTheme="minorHAnsi" w:cstheme="minorHAnsi"/>
                                <w:sz w:val="26"/>
                                <w:szCs w:val="26"/>
                              </w:rPr>
                              <w:t>Wonersh and</w:t>
                            </w:r>
                            <w:r w:rsidRPr="0054641C">
                              <w:rPr>
                                <w:rFonts w:asciiTheme="minorHAnsi" w:hAnsiTheme="minorHAnsi" w:cstheme="minorHAnsi"/>
                                <w:sz w:val="26"/>
                                <w:szCs w:val="26"/>
                              </w:rPr>
                              <w:t xml:space="preserve"> was ordained priest for the Archdiocese of Southwark in 1995; serving in the parishes of Addiscombe, Sevenoaks, Margate with Cliftonville and Maidstone. In 2017 he was appointed Spiritual Director at St John's Seminary Wonersh and following its recent closure he was appointed as Episcopal Vicar for Priestly Life and Director of Ongoing Formation of Clergy. He holds an honours degree in Theology and an MA in Christian Spirituality; he has been involved in spiritual direction for much of his priestly life and has been called upon to lead various retreats and Days of Recollection. </w:t>
                            </w:r>
                          </w:p>
                          <w:p w14:paraId="34D50A11" w14:textId="77777777" w:rsidR="0006340E" w:rsidRDefault="00063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064372" id="_x0000_t202" coordsize="21600,21600" o:spt="202" path="m,l,21600r21600,l21600,xe">
                <v:stroke joinstyle="miter"/>
                <v:path gradientshapeok="t" o:connecttype="rect"/>
              </v:shapetype>
              <v:shape id="_x0000_s1028" type="#_x0000_t202" style="position:absolute;margin-left:204.15pt;margin-top:13.25pt;width:289.8pt;height:2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" fillcolor="white [3201]" strokeweight=".5pt">
                <v:textbox>
                  <w:txbxContent>
                    <w:p w14:paraId="543EC612" w14:textId="13F363AA" w:rsidR="0006340E" w:rsidRPr="0054641C" w:rsidRDefault="0006340E" w:rsidP="0006340E">
                      <w:pPr>
                        <w:pStyle w:val="NormalWeb"/>
                        <w:rPr>
                          <w:rFonts w:asciiTheme="minorHAnsi" w:hAnsiTheme="minorHAnsi" w:cstheme="minorHAnsi"/>
                          <w:sz w:val="26"/>
                          <w:szCs w:val="26"/>
                        </w:rPr>
                      </w:pPr>
                      <w:r w:rsidRPr="0054641C">
                        <w:rPr>
                          <w:rFonts w:asciiTheme="minorHAnsi" w:hAnsiTheme="minorHAnsi" w:cstheme="minorHAnsi"/>
                          <w:b/>
                          <w:bCs/>
                          <w:sz w:val="26"/>
                          <w:szCs w:val="26"/>
                        </w:rPr>
                        <w:t xml:space="preserve">Canon Luke Smith: </w:t>
                      </w:r>
                      <w:r w:rsidRPr="0054641C">
                        <w:rPr>
                          <w:rFonts w:asciiTheme="minorHAnsi" w:hAnsiTheme="minorHAnsi" w:cstheme="minorHAnsi"/>
                          <w:sz w:val="26"/>
                          <w:szCs w:val="26"/>
                        </w:rPr>
                        <w:t xml:space="preserve">studied for the priesthood at St John's Seminary </w:t>
                      </w:r>
                      <w:r w:rsidR="0029293C" w:rsidRPr="0054641C">
                        <w:rPr>
                          <w:rFonts w:asciiTheme="minorHAnsi" w:hAnsiTheme="minorHAnsi" w:cstheme="minorHAnsi"/>
                          <w:sz w:val="26"/>
                          <w:szCs w:val="26"/>
                        </w:rPr>
                        <w:t>Wonersh and</w:t>
                      </w:r>
                      <w:r w:rsidRPr="0054641C">
                        <w:rPr>
                          <w:rFonts w:asciiTheme="minorHAnsi" w:hAnsiTheme="minorHAnsi" w:cstheme="minorHAnsi"/>
                          <w:sz w:val="26"/>
                          <w:szCs w:val="26"/>
                        </w:rPr>
                        <w:t xml:space="preserve"> was ordained priest for the Archdiocese of Southwark in 1995; serving in the parishes of Addiscombe, Sevenoaks, Margate with Cliftonville and Maidstone. In 2017 he was appointed Spiritual Director at St John's Seminary Wonersh and following its recent closure he was appointed as Episcopal Vicar for Priestly Life and Director of Ongoing Formation of Clergy. He holds an honours degree in Theology and an MA in Christian Spirituality; he has been involved in spiritual direction for much of his priestly life and has been called upon to lead various retreats and Days of Recollection. </w:t>
                      </w:r>
                    </w:p>
                    <w:p w14:paraId="34D50A11" w14:textId="77777777" w:rsidR="0006340E" w:rsidRDefault="0006340E"/>
                  </w:txbxContent>
                </v:textbox>
              </v:shape>
            </w:pict>
          </mc:Fallback>
        </mc:AlternateContent>
      </w:r>
    </w:p>
    <w:p w14:paraId="63519625" w14:textId="5CAEB0AE" w:rsidR="00815B11" w:rsidRDefault="00815B11" w:rsidP="00F971B0"/>
    <w:p w14:paraId="4D8E0772" w14:textId="4F044B70" w:rsidR="00815B11" w:rsidRDefault="00815B11" w:rsidP="00F971B0"/>
    <w:p w14:paraId="62327DD9" w14:textId="77777777" w:rsidR="00815B11" w:rsidRDefault="00815B11" w:rsidP="00F971B0"/>
    <w:p w14:paraId="5CB33E6D" w14:textId="77777777" w:rsidR="00815B11" w:rsidRDefault="00815B11" w:rsidP="00F971B0"/>
    <w:p w14:paraId="2BF67B8C" w14:textId="77777777" w:rsidR="00815B11" w:rsidRDefault="00815B11" w:rsidP="00F971B0"/>
    <w:p w14:paraId="3BBB58AB" w14:textId="77777777" w:rsidR="00815B11" w:rsidRDefault="00815B11" w:rsidP="00F971B0"/>
    <w:p w14:paraId="0C7C78AE" w14:textId="77777777" w:rsidR="00815B11" w:rsidRDefault="00815B11" w:rsidP="00F971B0"/>
    <w:p w14:paraId="7512CAAD" w14:textId="50455D2D" w:rsidR="00815B11" w:rsidRDefault="00815B11" w:rsidP="00F971B0"/>
    <w:p w14:paraId="3BEDE964" w14:textId="4F15625A" w:rsidR="00815B11" w:rsidRDefault="00815B11" w:rsidP="00F971B0"/>
    <w:p w14:paraId="1DAE4A5A" w14:textId="77777777" w:rsidR="00815B11" w:rsidRDefault="00815B11" w:rsidP="00F971B0"/>
    <w:p w14:paraId="0702F5BB" w14:textId="77777777" w:rsidR="00815B11" w:rsidRDefault="00815B11" w:rsidP="00F971B0"/>
    <w:p w14:paraId="7DE1F336" w14:textId="77777777" w:rsidR="00815B11" w:rsidRDefault="00815B11" w:rsidP="00F971B0"/>
    <w:p w14:paraId="07A3E951" w14:textId="7FA75B40" w:rsidR="00815B11" w:rsidRDefault="00815B11" w:rsidP="00F971B0"/>
    <w:p w14:paraId="7A4BDA22" w14:textId="419A3644" w:rsidR="00815B11" w:rsidRDefault="00815B11" w:rsidP="00F971B0"/>
    <w:p w14:paraId="4B0463EC" w14:textId="1CDFF620" w:rsidR="00815B11" w:rsidRDefault="00815B11" w:rsidP="00F971B0"/>
    <w:p w14:paraId="256AA2CA" w14:textId="7D5ADBE7" w:rsidR="00815B11" w:rsidRDefault="00815B11" w:rsidP="00F971B0"/>
    <w:p w14:paraId="576DD6BC" w14:textId="147CA1D5" w:rsidR="00815B11" w:rsidRDefault="0029293C" w:rsidP="00F971B0">
      <w:r>
        <w:rPr>
          <w:noProof/>
        </w:rPr>
        <mc:AlternateContent>
          <mc:Choice Requires="wps">
            <w:drawing>
              <wp:anchor distT="0" distB="0" distL="114300" distR="114300" simplePos="0" relativeHeight="251663360" behindDoc="0" locked="0" layoutInCell="1" allowOverlap="1" wp14:anchorId="272F8187" wp14:editId="404832D9">
                <wp:simplePos x="0" y="0"/>
                <wp:positionH relativeFrom="column">
                  <wp:posOffset>2592729</wp:posOffset>
                </wp:positionH>
                <wp:positionV relativeFrom="paragraph">
                  <wp:posOffset>188282</wp:posOffset>
                </wp:positionV>
                <wp:extent cx="3645535" cy="4953964"/>
                <wp:effectExtent l="0" t="0" r="12065" b="12065"/>
                <wp:wrapNone/>
                <wp:docPr id="2038519688" name="Text Box 2"/>
                <wp:cNvGraphicFramePr/>
                <a:graphic xmlns:a="http://schemas.openxmlformats.org/drawingml/2006/main">
                  <a:graphicData uri="http://schemas.microsoft.com/office/word/2010/wordprocessingShape">
                    <wps:wsp>
                      <wps:cNvSpPr txBox="1"/>
                      <wps:spPr>
                        <a:xfrm>
                          <a:off x="0" y="0"/>
                          <a:ext cx="3645535" cy="4953964"/>
                        </a:xfrm>
                        <a:prstGeom prst="rect">
                          <a:avLst/>
                        </a:prstGeom>
                        <a:solidFill>
                          <a:schemeClr val="lt1"/>
                        </a:solidFill>
                        <a:ln w="6350">
                          <a:solidFill>
                            <a:prstClr val="black"/>
                          </a:solidFill>
                        </a:ln>
                      </wps:spPr>
                      <wps:txbx>
                        <w:txbxContent>
                          <w:p w14:paraId="0A4BD16D" w14:textId="166413DD" w:rsidR="00815B11" w:rsidRPr="00E94AB1" w:rsidRDefault="00815B11" w:rsidP="00815B11">
                            <w:pPr>
                              <w:pStyle w:val="NormalWeb"/>
                              <w:rPr>
                                <w:rFonts w:asciiTheme="minorHAnsi" w:hAnsiTheme="minorHAnsi" w:cstheme="minorHAnsi"/>
                                <w:sz w:val="26"/>
                                <w:szCs w:val="26"/>
                              </w:rPr>
                            </w:pPr>
                            <w:r w:rsidRPr="00E94AB1">
                              <w:rPr>
                                <w:rFonts w:asciiTheme="minorHAnsi" w:hAnsiTheme="minorHAnsi" w:cstheme="minorHAnsi"/>
                                <w:b/>
                                <w:bCs/>
                                <w:sz w:val="26"/>
                                <w:szCs w:val="26"/>
                              </w:rPr>
                              <w:t xml:space="preserve">Louise Carter </w:t>
                            </w:r>
                            <w:r w:rsidRPr="00E94AB1">
                              <w:rPr>
                                <w:rFonts w:asciiTheme="minorHAnsi" w:hAnsiTheme="minorHAnsi" w:cstheme="minorHAnsi"/>
                                <w:sz w:val="26"/>
                                <w:szCs w:val="26"/>
                              </w:rPr>
                              <w:t>is an active member of the Hythe, Kent</w:t>
                            </w:r>
                            <w:r w:rsidR="0029293C">
                              <w:rPr>
                                <w:rFonts w:asciiTheme="minorHAnsi" w:hAnsiTheme="minorHAnsi" w:cstheme="minorHAnsi"/>
                                <w:sz w:val="26"/>
                                <w:szCs w:val="26"/>
                              </w:rPr>
                              <w:t xml:space="preserve"> </w:t>
                            </w:r>
                            <w:r w:rsidRPr="00E94AB1">
                              <w:rPr>
                                <w:rFonts w:asciiTheme="minorHAnsi" w:hAnsiTheme="minorHAnsi" w:cstheme="minorHAnsi"/>
                                <w:sz w:val="26"/>
                                <w:szCs w:val="26"/>
                              </w:rPr>
                              <w:t xml:space="preserve">RC parish and Mission Formation Director for </w:t>
                            </w:r>
                            <w:proofErr w:type="spellStart"/>
                            <w:r w:rsidRPr="00E94AB1">
                              <w:rPr>
                                <w:rFonts w:asciiTheme="minorHAnsi" w:hAnsiTheme="minorHAnsi" w:cstheme="minorHAnsi"/>
                                <w:sz w:val="26"/>
                                <w:szCs w:val="26"/>
                              </w:rPr>
                              <w:t>L'Arche</w:t>
                            </w:r>
                            <w:proofErr w:type="spellEnd"/>
                            <w:r w:rsidRPr="00E94AB1">
                              <w:rPr>
                                <w:rFonts w:asciiTheme="minorHAnsi" w:hAnsiTheme="minorHAnsi" w:cstheme="minorHAnsi"/>
                                <w:sz w:val="26"/>
                                <w:szCs w:val="26"/>
                              </w:rPr>
                              <w:t xml:space="preserve"> UK - which comprises 11 faith communities where people with and without learning disabilities share life together.</w:t>
                            </w:r>
                            <w:r w:rsidRPr="00E94AB1">
                              <w:rPr>
                                <w:rFonts w:asciiTheme="minorHAnsi" w:hAnsiTheme="minorHAnsi" w:cstheme="minorHAnsi"/>
                                <w:sz w:val="26"/>
                                <w:szCs w:val="26"/>
                              </w:rPr>
                              <w:br/>
                              <w:t>Louise also works with faith-based ecumenical groups and Roman Catholic clergy and laity in deaneries and parishes in the areas of leadership in a faith context, discernment and organisational development. She is a practicing spiritual director and also accompanies those working in a faith context on an individual basis to support their wellbeing and practice through reflection on their vocation and ministry.</w:t>
                            </w:r>
                            <w:r w:rsidRPr="00E94AB1">
                              <w:rPr>
                                <w:rFonts w:asciiTheme="minorHAnsi" w:hAnsiTheme="minorHAnsi" w:cstheme="minorHAnsi"/>
                                <w:sz w:val="26"/>
                                <w:szCs w:val="26"/>
                              </w:rPr>
                              <w:br/>
                              <w:t xml:space="preserve">Louise’s work is underpinned by various studies including an MA in Pastoral Studies from Heythrop College, University of London, studies at the </w:t>
                            </w:r>
                            <w:proofErr w:type="spellStart"/>
                            <w:r w:rsidRPr="00E94AB1">
                              <w:rPr>
                                <w:rFonts w:asciiTheme="minorHAnsi" w:hAnsiTheme="minorHAnsi" w:cstheme="minorHAnsi"/>
                                <w:sz w:val="26"/>
                                <w:szCs w:val="26"/>
                              </w:rPr>
                              <w:t>Kinharvie</w:t>
                            </w:r>
                            <w:proofErr w:type="spellEnd"/>
                            <w:r w:rsidRPr="00E94AB1">
                              <w:rPr>
                                <w:rFonts w:asciiTheme="minorHAnsi" w:hAnsiTheme="minorHAnsi" w:cstheme="minorHAnsi"/>
                                <w:sz w:val="26"/>
                                <w:szCs w:val="26"/>
                              </w:rPr>
                              <w:t xml:space="preserve"> Institute, Glasgow, the Gestalt Centre, London, the Franciscan Ecumenical Spiritual Direction training course and St Beuno’s Jesuit Spirituality Centre, North Wales.</w:t>
                            </w:r>
                            <w:r w:rsidRPr="00E94AB1">
                              <w:rPr>
                                <w:rFonts w:asciiTheme="minorHAnsi" w:hAnsiTheme="minorHAnsi" w:cstheme="minorHAnsi"/>
                                <w:sz w:val="26"/>
                                <w:szCs w:val="26"/>
                              </w:rPr>
                              <w:br/>
                              <w:t xml:space="preserve">Married with 2 grandchildren, she is an enthusiastic (if slightly dodgy!) alto in the Kent University Choral Society, Canterbury. </w:t>
                            </w:r>
                          </w:p>
                          <w:p w14:paraId="6FB914EC" w14:textId="77777777" w:rsidR="00815B11" w:rsidRDefault="00815B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F8187" id="_x0000_s1029" type="#_x0000_t202" style="position:absolute;margin-left:204.15pt;margin-top:14.85pt;width:287.05pt;height:390.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" fillcolor="white [3201]" strokeweight=".5pt">
                <v:textbox>
                  <w:txbxContent>
                    <w:p w14:paraId="0A4BD16D" w14:textId="166413DD" w:rsidR="00815B11" w:rsidRPr="00E94AB1" w:rsidRDefault="00815B11" w:rsidP="00815B11">
                      <w:pPr>
                        <w:pStyle w:val="NormalWeb"/>
                        <w:rPr>
                          <w:rFonts w:asciiTheme="minorHAnsi" w:hAnsiTheme="minorHAnsi" w:cstheme="minorHAnsi"/>
                          <w:sz w:val="26"/>
                          <w:szCs w:val="26"/>
                        </w:rPr>
                      </w:pPr>
                      <w:r w:rsidRPr="00E94AB1">
                        <w:rPr>
                          <w:rFonts w:asciiTheme="minorHAnsi" w:hAnsiTheme="minorHAnsi" w:cstheme="minorHAnsi"/>
                          <w:b/>
                          <w:bCs/>
                          <w:sz w:val="26"/>
                          <w:szCs w:val="26"/>
                        </w:rPr>
                        <w:t xml:space="preserve">Louise Carter </w:t>
                      </w:r>
                      <w:r w:rsidRPr="00E94AB1">
                        <w:rPr>
                          <w:rFonts w:asciiTheme="minorHAnsi" w:hAnsiTheme="minorHAnsi" w:cstheme="minorHAnsi"/>
                          <w:sz w:val="26"/>
                          <w:szCs w:val="26"/>
                        </w:rPr>
                        <w:t>is an active member of the Hythe, Kent</w:t>
                      </w:r>
                      <w:r w:rsidR="0029293C">
                        <w:rPr>
                          <w:rFonts w:asciiTheme="minorHAnsi" w:hAnsiTheme="minorHAnsi" w:cstheme="minorHAnsi"/>
                          <w:sz w:val="26"/>
                          <w:szCs w:val="26"/>
                        </w:rPr>
                        <w:t xml:space="preserve"> </w:t>
                      </w:r>
                      <w:r w:rsidRPr="00E94AB1">
                        <w:rPr>
                          <w:rFonts w:asciiTheme="minorHAnsi" w:hAnsiTheme="minorHAnsi" w:cstheme="minorHAnsi"/>
                          <w:sz w:val="26"/>
                          <w:szCs w:val="26"/>
                        </w:rPr>
                        <w:t xml:space="preserve">RC parish and Mission Formation Director for </w:t>
                      </w:r>
                      <w:proofErr w:type="spellStart"/>
                      <w:r w:rsidRPr="00E94AB1">
                        <w:rPr>
                          <w:rFonts w:asciiTheme="minorHAnsi" w:hAnsiTheme="minorHAnsi" w:cstheme="minorHAnsi"/>
                          <w:sz w:val="26"/>
                          <w:szCs w:val="26"/>
                        </w:rPr>
                        <w:t>L'Arche</w:t>
                      </w:r>
                      <w:proofErr w:type="spellEnd"/>
                      <w:r w:rsidRPr="00E94AB1">
                        <w:rPr>
                          <w:rFonts w:asciiTheme="minorHAnsi" w:hAnsiTheme="minorHAnsi" w:cstheme="minorHAnsi"/>
                          <w:sz w:val="26"/>
                          <w:szCs w:val="26"/>
                        </w:rPr>
                        <w:t xml:space="preserve"> UK - which comprises 11 faith communities where people with and without learning disabilities share life together.</w:t>
                      </w:r>
                      <w:r w:rsidRPr="00E94AB1">
                        <w:rPr>
                          <w:rFonts w:asciiTheme="minorHAnsi" w:hAnsiTheme="minorHAnsi" w:cstheme="minorHAnsi"/>
                          <w:sz w:val="26"/>
                          <w:szCs w:val="26"/>
                        </w:rPr>
                        <w:br/>
                        <w:t>Louise also works with faith-based ecumenical groups and Roman Catholic clergy and laity in deaneries and parishes in the areas of leadership in a faith context, discernment and organisational development. She is a practicing spiritual director and also accompanies those working in a faith context on an individual basis to support their wellbeing and practice through reflection on their vocation and ministry.</w:t>
                      </w:r>
                      <w:r w:rsidRPr="00E94AB1">
                        <w:rPr>
                          <w:rFonts w:asciiTheme="minorHAnsi" w:hAnsiTheme="minorHAnsi" w:cstheme="minorHAnsi"/>
                          <w:sz w:val="26"/>
                          <w:szCs w:val="26"/>
                        </w:rPr>
                        <w:br/>
                        <w:t xml:space="preserve">Louise’s work is underpinned by various studies including an MA in Pastoral Studies from Heythrop College, University of London, studies at the </w:t>
                      </w:r>
                      <w:proofErr w:type="spellStart"/>
                      <w:r w:rsidRPr="00E94AB1">
                        <w:rPr>
                          <w:rFonts w:asciiTheme="minorHAnsi" w:hAnsiTheme="minorHAnsi" w:cstheme="minorHAnsi"/>
                          <w:sz w:val="26"/>
                          <w:szCs w:val="26"/>
                        </w:rPr>
                        <w:t>Kinharvie</w:t>
                      </w:r>
                      <w:proofErr w:type="spellEnd"/>
                      <w:r w:rsidRPr="00E94AB1">
                        <w:rPr>
                          <w:rFonts w:asciiTheme="minorHAnsi" w:hAnsiTheme="minorHAnsi" w:cstheme="minorHAnsi"/>
                          <w:sz w:val="26"/>
                          <w:szCs w:val="26"/>
                        </w:rPr>
                        <w:t xml:space="preserve"> Institute, Glasgow, the Gestalt Centre, London, the Franciscan Ecumenical Spiritual Direction training course and St Beuno’s Jesuit Spirituality Centre, North Wales.</w:t>
                      </w:r>
                      <w:r w:rsidRPr="00E94AB1">
                        <w:rPr>
                          <w:rFonts w:asciiTheme="minorHAnsi" w:hAnsiTheme="minorHAnsi" w:cstheme="minorHAnsi"/>
                          <w:sz w:val="26"/>
                          <w:szCs w:val="26"/>
                        </w:rPr>
                        <w:br/>
                        <w:t xml:space="preserve">Married with 2 grandchildren, she is an enthusiastic (if slightly dodgy!) alto in the Kent University Choral Society, Canterbury. </w:t>
                      </w:r>
                    </w:p>
                    <w:p w14:paraId="6FB914EC" w14:textId="77777777" w:rsidR="00815B11" w:rsidRDefault="00815B11"/>
                  </w:txbxContent>
                </v:textbox>
              </v:shape>
            </w:pict>
          </mc:Fallback>
        </mc:AlternateContent>
      </w:r>
    </w:p>
    <w:p w14:paraId="67787EB7" w14:textId="0C59139E" w:rsidR="00815B11" w:rsidRDefault="0029293C" w:rsidP="00F971B0">
      <w:r>
        <w:rPr>
          <w:noProof/>
        </w:rPr>
        <w:drawing>
          <wp:anchor distT="0" distB="0" distL="114300" distR="114300" simplePos="0" relativeHeight="251664384" behindDoc="0" locked="0" layoutInCell="1" allowOverlap="1" wp14:anchorId="29F50737" wp14:editId="485FD56F">
            <wp:simplePos x="0" y="0"/>
            <wp:positionH relativeFrom="column">
              <wp:posOffset>-57150</wp:posOffset>
            </wp:positionH>
            <wp:positionV relativeFrom="paragraph">
              <wp:posOffset>106680</wp:posOffset>
            </wp:positionV>
            <wp:extent cx="2091055" cy="2651125"/>
            <wp:effectExtent l="12700" t="12700" r="17145" b="15875"/>
            <wp:wrapSquare wrapText="bothSides"/>
            <wp:docPr id="2058201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201108" name="Picture 2058201108"/>
                    <pic:cNvPicPr/>
                  </pic:nvPicPr>
                  <pic:blipFill rotWithShape="1">
                    <a:blip r:embed="rId7">
                      <a:extLst>
                        <a:ext uri="{28A0092B-C50C-407E-A947-70E740481C1C}">
                          <a14:useLocalDpi xmlns:a14="http://schemas.microsoft.com/office/drawing/2010/main" val="0"/>
                        </a:ext>
                      </a:extLst>
                    </a:blip>
                    <a:srcRect l="5987" t="1793" b="2286"/>
                    <a:stretch/>
                  </pic:blipFill>
                  <pic:spPr bwMode="auto">
                    <a:xfrm>
                      <a:off x="0" y="0"/>
                      <a:ext cx="2091055" cy="265112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2F66E9" w14:textId="0999A13E" w:rsidR="00815B11" w:rsidRDefault="00815B11" w:rsidP="00F971B0"/>
    <w:p w14:paraId="7CB5A327" w14:textId="01DEB4A6" w:rsidR="00815B11" w:rsidRDefault="00815B11" w:rsidP="00F971B0"/>
    <w:p w14:paraId="5D4B0904" w14:textId="77777777" w:rsidR="00815B11" w:rsidRDefault="00815B11" w:rsidP="00F971B0"/>
    <w:p w14:paraId="4E255E2E" w14:textId="77777777" w:rsidR="00815B11" w:rsidRDefault="00815B11" w:rsidP="00F971B0"/>
    <w:p w14:paraId="741C1CEF" w14:textId="77777777" w:rsidR="00815B11" w:rsidRDefault="00815B11" w:rsidP="00F971B0"/>
    <w:p w14:paraId="07ECFA1F" w14:textId="77777777" w:rsidR="00815B11" w:rsidRDefault="00815B11" w:rsidP="00F971B0"/>
    <w:p w14:paraId="36C0EAFD" w14:textId="77777777" w:rsidR="00815B11" w:rsidRDefault="00815B11" w:rsidP="00F971B0"/>
    <w:p w14:paraId="04F171FF" w14:textId="77777777" w:rsidR="00815B11" w:rsidRDefault="00815B11" w:rsidP="00F971B0"/>
    <w:p w14:paraId="7BEEE958" w14:textId="77777777" w:rsidR="00815B11" w:rsidRDefault="00815B11" w:rsidP="00F971B0"/>
    <w:p w14:paraId="5B03B0C0" w14:textId="77777777" w:rsidR="00815B11" w:rsidRDefault="00815B11" w:rsidP="00F971B0"/>
    <w:p w14:paraId="2A0413BD" w14:textId="77777777" w:rsidR="00815B11" w:rsidRDefault="00815B11" w:rsidP="00F971B0"/>
    <w:p w14:paraId="3FB79F9D" w14:textId="77777777" w:rsidR="00815B11" w:rsidRDefault="00815B11" w:rsidP="00F971B0"/>
    <w:p w14:paraId="17E346A7" w14:textId="77777777" w:rsidR="00815B11" w:rsidRDefault="00815B11" w:rsidP="00F971B0"/>
    <w:p w14:paraId="56CB0464" w14:textId="77777777" w:rsidR="00815B11" w:rsidRDefault="00815B11" w:rsidP="00F971B0"/>
    <w:p w14:paraId="1CE8DBC8" w14:textId="77777777" w:rsidR="00815B11" w:rsidRDefault="00815B11" w:rsidP="00F971B0"/>
    <w:p w14:paraId="5385D787" w14:textId="77777777" w:rsidR="00815B11" w:rsidRDefault="00815B11" w:rsidP="00F971B0"/>
    <w:p w14:paraId="2CF017C8" w14:textId="77777777" w:rsidR="00815B11" w:rsidRDefault="00815B11" w:rsidP="00F971B0"/>
    <w:p w14:paraId="06855C41" w14:textId="77777777" w:rsidR="00815B11" w:rsidRDefault="00815B11" w:rsidP="00F971B0"/>
    <w:p w14:paraId="7DA47846" w14:textId="77777777" w:rsidR="00815B11" w:rsidRDefault="00815B11" w:rsidP="00F971B0"/>
    <w:p w14:paraId="0BE14390" w14:textId="77777777" w:rsidR="00815B11" w:rsidRDefault="00815B11" w:rsidP="00F971B0"/>
    <w:p w14:paraId="2C639E38" w14:textId="77777777" w:rsidR="00815B11" w:rsidRDefault="00815B11" w:rsidP="00F971B0"/>
    <w:p w14:paraId="609A53B8" w14:textId="77777777" w:rsidR="00815B11" w:rsidRDefault="00815B11" w:rsidP="00F971B0"/>
    <w:p w14:paraId="30F3F3DB" w14:textId="77777777" w:rsidR="00815B11" w:rsidRDefault="00815B11" w:rsidP="00F971B0"/>
    <w:p w14:paraId="0A9BB960" w14:textId="77777777" w:rsidR="00CF71EC" w:rsidRDefault="00CF71EC" w:rsidP="00F971B0"/>
    <w:p w14:paraId="4EF42C00" w14:textId="77777777" w:rsidR="00CF71EC" w:rsidRDefault="00CF71EC" w:rsidP="00F971B0"/>
    <w:p w14:paraId="178D75AC" w14:textId="77777777" w:rsidR="00815B11" w:rsidRDefault="00815B11" w:rsidP="00F971B0"/>
    <w:p w14:paraId="6ED2D8AB" w14:textId="77777777" w:rsidR="00CF71EC" w:rsidRDefault="00CF71EC" w:rsidP="00F971B0">
      <w:pPr>
        <w:rPr>
          <w:u w:val="single"/>
        </w:rPr>
      </w:pPr>
    </w:p>
    <w:p w14:paraId="66EC9D07" w14:textId="143F56FC" w:rsidR="00815B11" w:rsidRPr="0067089A" w:rsidRDefault="000177B2" w:rsidP="0067089A">
      <w:pPr>
        <w:jc w:val="center"/>
        <w:rPr>
          <w:sz w:val="32"/>
          <w:szCs w:val="32"/>
          <w:u w:val="single"/>
        </w:rPr>
      </w:pPr>
      <w:r w:rsidRPr="0067089A">
        <w:rPr>
          <w:sz w:val="32"/>
          <w:szCs w:val="32"/>
          <w:u w:val="single"/>
        </w:rPr>
        <w:lastRenderedPageBreak/>
        <w:t xml:space="preserve">Visiting </w:t>
      </w:r>
      <w:r w:rsidR="00CF71EC" w:rsidRPr="0067089A">
        <w:rPr>
          <w:sz w:val="32"/>
          <w:szCs w:val="32"/>
          <w:u w:val="single"/>
        </w:rPr>
        <w:t>Facilitators</w:t>
      </w:r>
    </w:p>
    <w:p w14:paraId="38C2EA2C" w14:textId="77777777" w:rsidR="0029293C" w:rsidRDefault="0029293C" w:rsidP="00F971B0">
      <w:pPr>
        <w:rPr>
          <w:sz w:val="28"/>
          <w:szCs w:val="28"/>
          <w:u w:val="single"/>
        </w:rPr>
      </w:pPr>
    </w:p>
    <w:p w14:paraId="49211414" w14:textId="524DFBD8" w:rsidR="0029293C" w:rsidRDefault="0029293C" w:rsidP="00F971B0">
      <w:pPr>
        <w:rPr>
          <w:sz w:val="28"/>
          <w:szCs w:val="28"/>
        </w:rPr>
      </w:pPr>
      <w:r>
        <w:rPr>
          <w:sz w:val="28"/>
          <w:szCs w:val="28"/>
        </w:rPr>
        <w:t xml:space="preserve">During each course, we are very pleased to be able to welcome back past students who attend and work alongside the tutors particularly to facilitate the triads.  The course is enriched by their input and feedback </w:t>
      </w:r>
      <w:r w:rsidR="0067089A">
        <w:rPr>
          <w:sz w:val="28"/>
          <w:szCs w:val="28"/>
        </w:rPr>
        <w:t xml:space="preserve">both </w:t>
      </w:r>
      <w:r>
        <w:rPr>
          <w:sz w:val="28"/>
          <w:szCs w:val="28"/>
        </w:rPr>
        <w:t>as observers in the triads and also through their willingness to share their own knowledge and experiences with the group.</w:t>
      </w:r>
    </w:p>
    <w:p w14:paraId="2941FDA5" w14:textId="77777777" w:rsidR="0067089A" w:rsidRDefault="0067089A" w:rsidP="00F971B0">
      <w:pPr>
        <w:rPr>
          <w:sz w:val="28"/>
          <w:szCs w:val="28"/>
        </w:rPr>
      </w:pPr>
    </w:p>
    <w:p w14:paraId="6AE59A35" w14:textId="77777777" w:rsidR="0067089A" w:rsidRDefault="0067089A" w:rsidP="00F971B0">
      <w:pPr>
        <w:rPr>
          <w:sz w:val="28"/>
          <w:szCs w:val="28"/>
        </w:rPr>
      </w:pPr>
    </w:p>
    <w:p w14:paraId="5FEE857F" w14:textId="77777777" w:rsidR="0067089A" w:rsidRDefault="0067089A" w:rsidP="00F971B0">
      <w:pPr>
        <w:rPr>
          <w:sz w:val="28"/>
          <w:szCs w:val="28"/>
        </w:rPr>
      </w:pPr>
    </w:p>
    <w:p w14:paraId="364F6FD7" w14:textId="77777777" w:rsidR="0029293C" w:rsidRDefault="0029293C" w:rsidP="00F971B0">
      <w:pPr>
        <w:rPr>
          <w:sz w:val="28"/>
          <w:szCs w:val="28"/>
        </w:rPr>
      </w:pPr>
    </w:p>
    <w:p w14:paraId="5A0199CF" w14:textId="77777777" w:rsidR="0029293C" w:rsidRDefault="0029293C" w:rsidP="00F971B0">
      <w:pPr>
        <w:rPr>
          <w:sz w:val="28"/>
          <w:szCs w:val="28"/>
        </w:rPr>
      </w:pPr>
    </w:p>
    <w:p w14:paraId="7F6ADCFD" w14:textId="77777777" w:rsidR="0029293C" w:rsidRDefault="0029293C" w:rsidP="00F971B0">
      <w:pPr>
        <w:rPr>
          <w:sz w:val="28"/>
          <w:szCs w:val="28"/>
        </w:rPr>
      </w:pPr>
    </w:p>
    <w:p w14:paraId="4142B94F" w14:textId="77777777" w:rsidR="0029293C" w:rsidRDefault="0029293C" w:rsidP="00F971B0">
      <w:pPr>
        <w:rPr>
          <w:sz w:val="28"/>
          <w:szCs w:val="28"/>
        </w:rPr>
      </w:pPr>
    </w:p>
    <w:p w14:paraId="2076B465" w14:textId="77777777" w:rsidR="0029293C" w:rsidRPr="0029293C" w:rsidRDefault="0029293C" w:rsidP="00F971B0">
      <w:pPr>
        <w:rPr>
          <w:sz w:val="28"/>
          <w:szCs w:val="28"/>
        </w:rPr>
      </w:pPr>
    </w:p>
    <w:sectPr w:rsidR="0029293C" w:rsidRPr="002929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A3A"/>
    <w:rsid w:val="000177B2"/>
    <w:rsid w:val="0006340E"/>
    <w:rsid w:val="00067E50"/>
    <w:rsid w:val="001678D5"/>
    <w:rsid w:val="00231107"/>
    <w:rsid w:val="00257AE6"/>
    <w:rsid w:val="0029293C"/>
    <w:rsid w:val="003312BC"/>
    <w:rsid w:val="00332EBE"/>
    <w:rsid w:val="0035306D"/>
    <w:rsid w:val="00443F04"/>
    <w:rsid w:val="0048383D"/>
    <w:rsid w:val="0054641C"/>
    <w:rsid w:val="0067089A"/>
    <w:rsid w:val="00687A49"/>
    <w:rsid w:val="00704559"/>
    <w:rsid w:val="00724820"/>
    <w:rsid w:val="00782744"/>
    <w:rsid w:val="00815B11"/>
    <w:rsid w:val="00830F0E"/>
    <w:rsid w:val="00862584"/>
    <w:rsid w:val="00944D4A"/>
    <w:rsid w:val="00947A3A"/>
    <w:rsid w:val="0099223C"/>
    <w:rsid w:val="00997EDD"/>
    <w:rsid w:val="009F269F"/>
    <w:rsid w:val="00A70C2B"/>
    <w:rsid w:val="00C610B5"/>
    <w:rsid w:val="00C65209"/>
    <w:rsid w:val="00C90BD0"/>
    <w:rsid w:val="00CF71EC"/>
    <w:rsid w:val="00D179D2"/>
    <w:rsid w:val="00DB14B4"/>
    <w:rsid w:val="00E21B91"/>
    <w:rsid w:val="00E94AB1"/>
    <w:rsid w:val="00EE497F"/>
    <w:rsid w:val="00F21B64"/>
    <w:rsid w:val="00F971B0"/>
    <w:rsid w:val="00FF73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E82A7"/>
  <w15:chartTrackingRefBased/>
  <w15:docId w15:val="{95565B54-4AD2-E24A-AB00-7C7ADA0D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971B0"/>
    <w:pPr>
      <w:autoSpaceDE w:val="0"/>
      <w:autoSpaceDN w:val="0"/>
      <w:adjustRightInd w:val="0"/>
    </w:pPr>
    <w:rPr>
      <w:rFonts w:ascii="Georgia" w:hAnsi="Georgia" w:cs="Georgia"/>
      <w:color w:val="000000"/>
      <w:kern w:val="0"/>
    </w:rPr>
  </w:style>
  <w:style w:type="paragraph" w:styleId="NormalWeb">
    <w:name w:val="Normal (Web)"/>
    <w:basedOn w:val="Normal"/>
    <w:uiPriority w:val="99"/>
    <w:semiHidden/>
    <w:unhideWhenUsed/>
    <w:rsid w:val="0006340E"/>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923536">
      <w:bodyDiv w:val="1"/>
      <w:marLeft w:val="0"/>
      <w:marRight w:val="0"/>
      <w:marTop w:val="0"/>
      <w:marBottom w:val="0"/>
      <w:divBdr>
        <w:top w:val="none" w:sz="0" w:space="0" w:color="auto"/>
        <w:left w:val="none" w:sz="0" w:space="0" w:color="auto"/>
        <w:bottom w:val="none" w:sz="0" w:space="0" w:color="auto"/>
        <w:right w:val="none" w:sz="0" w:space="0" w:color="auto"/>
      </w:divBdr>
      <w:divsChild>
        <w:div w:id="1709185607">
          <w:marLeft w:val="0"/>
          <w:marRight w:val="0"/>
          <w:marTop w:val="0"/>
          <w:marBottom w:val="0"/>
          <w:divBdr>
            <w:top w:val="none" w:sz="0" w:space="0" w:color="auto"/>
            <w:left w:val="none" w:sz="0" w:space="0" w:color="auto"/>
            <w:bottom w:val="none" w:sz="0" w:space="0" w:color="auto"/>
            <w:right w:val="none" w:sz="0" w:space="0" w:color="auto"/>
          </w:divBdr>
          <w:divsChild>
            <w:div w:id="1133644620">
              <w:marLeft w:val="0"/>
              <w:marRight w:val="0"/>
              <w:marTop w:val="0"/>
              <w:marBottom w:val="0"/>
              <w:divBdr>
                <w:top w:val="none" w:sz="0" w:space="0" w:color="auto"/>
                <w:left w:val="none" w:sz="0" w:space="0" w:color="auto"/>
                <w:bottom w:val="none" w:sz="0" w:space="0" w:color="auto"/>
                <w:right w:val="none" w:sz="0" w:space="0" w:color="auto"/>
              </w:divBdr>
              <w:divsChild>
                <w:div w:id="14825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834772">
      <w:bodyDiv w:val="1"/>
      <w:marLeft w:val="0"/>
      <w:marRight w:val="0"/>
      <w:marTop w:val="0"/>
      <w:marBottom w:val="0"/>
      <w:divBdr>
        <w:top w:val="none" w:sz="0" w:space="0" w:color="auto"/>
        <w:left w:val="none" w:sz="0" w:space="0" w:color="auto"/>
        <w:bottom w:val="none" w:sz="0" w:space="0" w:color="auto"/>
        <w:right w:val="none" w:sz="0" w:space="0" w:color="auto"/>
      </w:divBdr>
      <w:divsChild>
        <w:div w:id="447313560">
          <w:marLeft w:val="0"/>
          <w:marRight w:val="0"/>
          <w:marTop w:val="0"/>
          <w:marBottom w:val="0"/>
          <w:divBdr>
            <w:top w:val="none" w:sz="0" w:space="0" w:color="auto"/>
            <w:left w:val="none" w:sz="0" w:space="0" w:color="auto"/>
            <w:bottom w:val="none" w:sz="0" w:space="0" w:color="auto"/>
            <w:right w:val="none" w:sz="0" w:space="0" w:color="auto"/>
          </w:divBdr>
          <w:divsChild>
            <w:div w:id="780563591">
              <w:marLeft w:val="0"/>
              <w:marRight w:val="0"/>
              <w:marTop w:val="0"/>
              <w:marBottom w:val="0"/>
              <w:divBdr>
                <w:top w:val="none" w:sz="0" w:space="0" w:color="auto"/>
                <w:left w:val="none" w:sz="0" w:space="0" w:color="auto"/>
                <w:bottom w:val="none" w:sz="0" w:space="0" w:color="auto"/>
                <w:right w:val="none" w:sz="0" w:space="0" w:color="auto"/>
              </w:divBdr>
              <w:divsChild>
                <w:div w:id="39146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730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Words>
  <Characters>440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Black</dc:creator>
  <cp:keywords/>
  <dc:description/>
  <cp:lastModifiedBy>Angela Black</cp:lastModifiedBy>
  <cp:revision>2</cp:revision>
  <dcterms:created xsi:type="dcterms:W3CDTF">2025-06-21T12:26:00Z</dcterms:created>
  <dcterms:modified xsi:type="dcterms:W3CDTF">2025-06-21T12:26:00Z</dcterms:modified>
</cp:coreProperties>
</file>